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6920" w14:textId="4021C17A" w:rsidR="00901DAF" w:rsidRDefault="00901DAF" w:rsidP="00901DAF">
      <w:r>
        <w:rPr>
          <w:noProof/>
        </w:rPr>
        <w:drawing>
          <wp:inline distT="0" distB="0" distL="0" distR="0" wp14:anchorId="2144783E" wp14:editId="5B7A21F7">
            <wp:extent cx="2203450" cy="3305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222261" cy="333340"/>
                    </a:xfrm>
                    <a:prstGeom prst="rect">
                      <a:avLst/>
                    </a:prstGeom>
                  </pic:spPr>
                </pic:pic>
              </a:graphicData>
            </a:graphic>
          </wp:inline>
        </w:drawing>
      </w:r>
      <w:r>
        <w:t xml:space="preserve">                                                         </w:t>
      </w:r>
      <w:r>
        <w:rPr>
          <w:noProof/>
          <w:sz w:val="22"/>
          <w:szCs w:val="22"/>
        </w:rPr>
        <w:drawing>
          <wp:inline distT="0" distB="0" distL="0" distR="0" wp14:anchorId="0C3E2D5C" wp14:editId="5A43B2DF">
            <wp:extent cx="1541145" cy="656077"/>
            <wp:effectExtent l="0" t="0" r="1905" b="0"/>
            <wp:docPr id="5" name="Picture 5"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out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3095" cy="673935"/>
                    </a:xfrm>
                    <a:prstGeom prst="rect">
                      <a:avLst/>
                    </a:prstGeom>
                  </pic:spPr>
                </pic:pic>
              </a:graphicData>
            </a:graphic>
          </wp:inline>
        </w:drawing>
      </w:r>
    </w:p>
    <w:p w14:paraId="46736B3F" w14:textId="031796AE" w:rsidR="00901DAF" w:rsidRDefault="00901DAF" w:rsidP="00901DAF">
      <w:r>
        <w:t xml:space="preserve">  </w:t>
      </w:r>
    </w:p>
    <w:p w14:paraId="1CF2F2CE" w14:textId="4CFAA406" w:rsidR="00DB1A7D" w:rsidRPr="00901DAF" w:rsidRDefault="0089150E" w:rsidP="00901DAF">
      <w:r w:rsidRPr="00C66BC3">
        <w:rPr>
          <w:sz w:val="22"/>
          <w:szCs w:val="22"/>
        </w:rPr>
        <w:t>[DATE]</w:t>
      </w:r>
    </w:p>
    <w:p w14:paraId="1A7DF2A5" w14:textId="77777777" w:rsidR="0089150E" w:rsidRPr="00C66BC3" w:rsidRDefault="0089150E">
      <w:pPr>
        <w:rPr>
          <w:sz w:val="22"/>
          <w:szCs w:val="22"/>
        </w:rPr>
      </w:pPr>
    </w:p>
    <w:p w14:paraId="6CD271CA" w14:textId="77777777" w:rsidR="0089150E" w:rsidRPr="00C66BC3" w:rsidRDefault="0089150E">
      <w:pPr>
        <w:rPr>
          <w:sz w:val="22"/>
          <w:szCs w:val="22"/>
        </w:rPr>
      </w:pPr>
      <w:r w:rsidRPr="00C66BC3">
        <w:rPr>
          <w:sz w:val="22"/>
          <w:szCs w:val="22"/>
        </w:rPr>
        <w:t>Dear [ADDRESSEE],</w:t>
      </w:r>
    </w:p>
    <w:p w14:paraId="60644805" w14:textId="77777777" w:rsidR="0089150E" w:rsidRPr="00C66BC3" w:rsidRDefault="0089150E">
      <w:pPr>
        <w:rPr>
          <w:sz w:val="22"/>
          <w:szCs w:val="22"/>
        </w:rPr>
      </w:pPr>
    </w:p>
    <w:p w14:paraId="022BC88E" w14:textId="51854303" w:rsidR="0089150E" w:rsidRPr="00C66BC3" w:rsidRDefault="0089150E">
      <w:pPr>
        <w:rPr>
          <w:sz w:val="22"/>
          <w:szCs w:val="22"/>
        </w:rPr>
      </w:pPr>
      <w:r w:rsidRPr="00C66BC3">
        <w:rPr>
          <w:sz w:val="22"/>
          <w:szCs w:val="22"/>
        </w:rPr>
        <w:t xml:space="preserve">I respectfully request funding to attend the DRONERESPONDERS U.S. Public Safety UAS Summit at Commercial UAV Expo Americas in Las Vegas, Nevada from </w:t>
      </w:r>
      <w:r w:rsidR="00901DAF">
        <w:rPr>
          <w:sz w:val="22"/>
          <w:szCs w:val="22"/>
        </w:rPr>
        <w:t>September 7-9, 2021</w:t>
      </w:r>
      <w:r w:rsidRPr="00C66BC3">
        <w:rPr>
          <w:sz w:val="22"/>
          <w:szCs w:val="22"/>
        </w:rPr>
        <w:t>.</w:t>
      </w:r>
    </w:p>
    <w:p w14:paraId="64B98FCE" w14:textId="77777777" w:rsidR="0089150E" w:rsidRPr="00C66BC3" w:rsidRDefault="0089150E">
      <w:pPr>
        <w:rPr>
          <w:sz w:val="22"/>
          <w:szCs w:val="22"/>
        </w:rPr>
      </w:pPr>
    </w:p>
    <w:p w14:paraId="3DCEAFB9" w14:textId="77777777" w:rsidR="0089150E" w:rsidRPr="00C66BC3" w:rsidRDefault="0089150E">
      <w:pPr>
        <w:rPr>
          <w:sz w:val="22"/>
          <w:szCs w:val="22"/>
        </w:rPr>
      </w:pPr>
      <w:r w:rsidRPr="00C66BC3">
        <w:rPr>
          <w:sz w:val="22"/>
          <w:szCs w:val="22"/>
        </w:rPr>
        <w:t>This summit will unite public safety programs managers and operators of unmanned aircraft systems (UAS) from across the U.S. for two days of educational workshops and technology presentations that will help our agency develop a safer, more effective drone program to serve the public good.</w:t>
      </w:r>
    </w:p>
    <w:p w14:paraId="3D382D8A" w14:textId="77777777" w:rsidR="0089150E" w:rsidRPr="00C66BC3" w:rsidRDefault="0089150E">
      <w:pPr>
        <w:rPr>
          <w:sz w:val="22"/>
          <w:szCs w:val="22"/>
        </w:rPr>
      </w:pPr>
    </w:p>
    <w:p w14:paraId="2F37DF1A" w14:textId="50077C7F" w:rsidR="0089150E" w:rsidRPr="00C66BC3" w:rsidRDefault="0089150E">
      <w:pPr>
        <w:rPr>
          <w:sz w:val="22"/>
          <w:szCs w:val="22"/>
        </w:rPr>
      </w:pPr>
      <w:r w:rsidRPr="00C66BC3">
        <w:rPr>
          <w:sz w:val="22"/>
          <w:szCs w:val="22"/>
        </w:rPr>
        <w:t>In addition to the public safety UAS training and visibility our program will receive, I will have access to meet with solutions providers of the latest UAS technology on one of the largest exhibit floor</w:t>
      </w:r>
      <w:r w:rsidR="00840962">
        <w:rPr>
          <w:sz w:val="22"/>
          <w:szCs w:val="22"/>
        </w:rPr>
        <w:t>s</w:t>
      </w:r>
      <w:r w:rsidRPr="00C66BC3">
        <w:rPr>
          <w:sz w:val="22"/>
          <w:szCs w:val="22"/>
        </w:rPr>
        <w:t xml:space="preserve"> in the unmanned systems industry.  This will ensure our department has direct access to manufacturers and developers of the technology we use.</w:t>
      </w:r>
    </w:p>
    <w:p w14:paraId="0D76A55E" w14:textId="77777777" w:rsidR="0089150E" w:rsidRPr="00C66BC3" w:rsidRDefault="0089150E">
      <w:pPr>
        <w:rPr>
          <w:sz w:val="22"/>
          <w:szCs w:val="22"/>
        </w:rPr>
      </w:pPr>
    </w:p>
    <w:p w14:paraId="1BB2AE1D" w14:textId="43C49C39" w:rsidR="0089150E" w:rsidRPr="00C66BC3" w:rsidRDefault="0089150E">
      <w:pPr>
        <w:rPr>
          <w:sz w:val="22"/>
          <w:szCs w:val="22"/>
        </w:rPr>
      </w:pPr>
      <w:r w:rsidRPr="00C66BC3">
        <w:rPr>
          <w:sz w:val="22"/>
          <w:szCs w:val="22"/>
        </w:rPr>
        <w:t>The full price of the U.S. Public Safety UAS Summit will full exhibit access is $</w:t>
      </w:r>
      <w:r w:rsidR="00901DAF">
        <w:rPr>
          <w:sz w:val="22"/>
          <w:szCs w:val="22"/>
        </w:rPr>
        <w:t>2</w:t>
      </w:r>
      <w:r w:rsidRPr="00C66BC3">
        <w:rPr>
          <w:sz w:val="22"/>
          <w:szCs w:val="22"/>
        </w:rPr>
        <w:t xml:space="preserve">49 if procured prior to </w:t>
      </w:r>
      <w:r w:rsidR="00901DAF">
        <w:rPr>
          <w:sz w:val="22"/>
          <w:szCs w:val="22"/>
        </w:rPr>
        <w:t>July 16</w:t>
      </w:r>
      <w:r w:rsidRPr="00C66BC3">
        <w:rPr>
          <w:sz w:val="22"/>
          <w:szCs w:val="22"/>
        </w:rPr>
        <w:t xml:space="preserve"> ($</w:t>
      </w:r>
      <w:r w:rsidR="00901DAF">
        <w:rPr>
          <w:sz w:val="22"/>
          <w:szCs w:val="22"/>
        </w:rPr>
        <w:t>2</w:t>
      </w:r>
      <w:r w:rsidRPr="00C66BC3">
        <w:rPr>
          <w:sz w:val="22"/>
          <w:szCs w:val="22"/>
        </w:rPr>
        <w:t>99 thereafter).  Additional projected travel costs are outlined below:</w:t>
      </w:r>
    </w:p>
    <w:p w14:paraId="30CE5365" w14:textId="77777777" w:rsidR="0089150E" w:rsidRPr="00C66BC3" w:rsidRDefault="0089150E">
      <w:pPr>
        <w:rPr>
          <w:sz w:val="22"/>
          <w:szCs w:val="22"/>
        </w:rPr>
      </w:pPr>
    </w:p>
    <w:p w14:paraId="766220C1" w14:textId="77777777" w:rsidR="00C66BC3" w:rsidRPr="00C66BC3" w:rsidRDefault="00C66BC3">
      <w:pPr>
        <w:rPr>
          <w:sz w:val="22"/>
          <w:szCs w:val="22"/>
        </w:rPr>
      </w:pPr>
      <w:r w:rsidRPr="00C66BC3">
        <w:rPr>
          <w:sz w:val="22"/>
          <w:szCs w:val="22"/>
        </w:rPr>
        <w:t>Summit/Conference Pass:</w:t>
      </w:r>
    </w:p>
    <w:p w14:paraId="2D8F8EDD" w14:textId="77777777" w:rsidR="0089150E" w:rsidRPr="00C66BC3" w:rsidRDefault="0089150E">
      <w:pPr>
        <w:rPr>
          <w:sz w:val="22"/>
          <w:szCs w:val="22"/>
        </w:rPr>
      </w:pPr>
      <w:r w:rsidRPr="00C66BC3">
        <w:rPr>
          <w:sz w:val="22"/>
          <w:szCs w:val="22"/>
        </w:rPr>
        <w:t>Airfare:</w:t>
      </w:r>
    </w:p>
    <w:p w14:paraId="77688CC6" w14:textId="77777777" w:rsidR="0089150E" w:rsidRPr="00C66BC3" w:rsidRDefault="0089150E">
      <w:pPr>
        <w:rPr>
          <w:sz w:val="22"/>
          <w:szCs w:val="22"/>
        </w:rPr>
      </w:pPr>
      <w:r w:rsidRPr="00C66BC3">
        <w:rPr>
          <w:sz w:val="22"/>
          <w:szCs w:val="22"/>
        </w:rPr>
        <w:t>Ground Transportation:</w:t>
      </w:r>
    </w:p>
    <w:p w14:paraId="00ED75A1" w14:textId="77777777" w:rsidR="0089150E" w:rsidRPr="00C66BC3" w:rsidRDefault="0089150E">
      <w:pPr>
        <w:rPr>
          <w:sz w:val="22"/>
          <w:szCs w:val="22"/>
        </w:rPr>
      </w:pPr>
      <w:r w:rsidRPr="00C66BC3">
        <w:rPr>
          <w:sz w:val="22"/>
          <w:szCs w:val="22"/>
        </w:rPr>
        <w:t>Hotels:</w:t>
      </w:r>
    </w:p>
    <w:p w14:paraId="30C651F8" w14:textId="77777777" w:rsidR="0089150E" w:rsidRPr="00C66BC3" w:rsidRDefault="0089150E">
      <w:pPr>
        <w:rPr>
          <w:sz w:val="22"/>
          <w:szCs w:val="22"/>
        </w:rPr>
      </w:pPr>
      <w:r w:rsidRPr="00C66BC3">
        <w:rPr>
          <w:sz w:val="22"/>
          <w:szCs w:val="22"/>
        </w:rPr>
        <w:t>Meals:</w:t>
      </w:r>
    </w:p>
    <w:p w14:paraId="43435E94" w14:textId="77777777" w:rsidR="00C66BC3" w:rsidRPr="00C66BC3" w:rsidRDefault="00C66BC3">
      <w:pPr>
        <w:rPr>
          <w:b/>
          <w:sz w:val="22"/>
          <w:szCs w:val="22"/>
        </w:rPr>
      </w:pPr>
      <w:r w:rsidRPr="00C66BC3">
        <w:rPr>
          <w:b/>
          <w:sz w:val="22"/>
          <w:szCs w:val="22"/>
        </w:rPr>
        <w:t>TOTAL FUNDING REQUEST:</w:t>
      </w:r>
    </w:p>
    <w:p w14:paraId="0A901DB0" w14:textId="77777777" w:rsidR="00C66BC3" w:rsidRPr="00C66BC3" w:rsidRDefault="00C66BC3">
      <w:pPr>
        <w:rPr>
          <w:b/>
          <w:sz w:val="22"/>
          <w:szCs w:val="22"/>
        </w:rPr>
      </w:pPr>
    </w:p>
    <w:p w14:paraId="55CF9080" w14:textId="0C336FF6" w:rsidR="00C66BC3" w:rsidRPr="00C66BC3" w:rsidRDefault="00C66BC3">
      <w:pPr>
        <w:rPr>
          <w:sz w:val="22"/>
          <w:szCs w:val="22"/>
        </w:rPr>
      </w:pPr>
      <w:r w:rsidRPr="00C66BC3">
        <w:rPr>
          <w:sz w:val="22"/>
          <w:szCs w:val="22"/>
        </w:rPr>
        <w:t>Additional information on the DRONERESPONDERS 20</w:t>
      </w:r>
      <w:r w:rsidR="00901DAF">
        <w:rPr>
          <w:sz w:val="22"/>
          <w:szCs w:val="22"/>
        </w:rPr>
        <w:t>21</w:t>
      </w:r>
      <w:r w:rsidRPr="00C66BC3">
        <w:rPr>
          <w:sz w:val="22"/>
          <w:szCs w:val="22"/>
        </w:rPr>
        <w:t xml:space="preserve"> U.S. Public Safety UAS Summit is available via </w:t>
      </w:r>
      <w:hyperlink r:id="rId6" w:history="1">
        <w:r w:rsidRPr="00C66BC3">
          <w:rPr>
            <w:rStyle w:val="Hyperlink"/>
            <w:sz w:val="22"/>
            <w:szCs w:val="22"/>
          </w:rPr>
          <w:t>http://summit.droneresponders.org</w:t>
        </w:r>
      </w:hyperlink>
    </w:p>
    <w:p w14:paraId="16E754BF" w14:textId="77777777" w:rsidR="00C66BC3" w:rsidRPr="00C66BC3" w:rsidRDefault="00C66BC3">
      <w:pPr>
        <w:rPr>
          <w:sz w:val="22"/>
          <w:szCs w:val="22"/>
        </w:rPr>
      </w:pPr>
    </w:p>
    <w:p w14:paraId="43AAD97C" w14:textId="77777777" w:rsidR="00C66BC3" w:rsidRPr="00C66BC3" w:rsidRDefault="00C66BC3">
      <w:pPr>
        <w:rPr>
          <w:sz w:val="22"/>
          <w:szCs w:val="22"/>
        </w:rPr>
      </w:pPr>
      <w:r w:rsidRPr="00C66BC3">
        <w:rPr>
          <w:sz w:val="22"/>
          <w:szCs w:val="22"/>
        </w:rPr>
        <w:t>I thank you for your consideration of this training request to help ensure our department has one of the safest, most effective UAS programs in the nation.</w:t>
      </w:r>
    </w:p>
    <w:p w14:paraId="0C66496F" w14:textId="77777777" w:rsidR="00C66BC3" w:rsidRPr="00C66BC3" w:rsidRDefault="00C66BC3">
      <w:pPr>
        <w:rPr>
          <w:sz w:val="22"/>
          <w:szCs w:val="22"/>
        </w:rPr>
      </w:pPr>
    </w:p>
    <w:p w14:paraId="4B1BE391" w14:textId="77777777" w:rsidR="00C66BC3" w:rsidRPr="00C66BC3" w:rsidRDefault="00C66BC3">
      <w:pPr>
        <w:rPr>
          <w:sz w:val="22"/>
          <w:szCs w:val="22"/>
        </w:rPr>
      </w:pPr>
      <w:r w:rsidRPr="00C66BC3">
        <w:rPr>
          <w:sz w:val="22"/>
          <w:szCs w:val="22"/>
        </w:rPr>
        <w:t>Very Respectfully,</w:t>
      </w:r>
    </w:p>
    <w:p w14:paraId="07F60D04" w14:textId="77777777" w:rsidR="00C66BC3" w:rsidRPr="00C66BC3" w:rsidRDefault="00C66BC3">
      <w:pPr>
        <w:rPr>
          <w:sz w:val="22"/>
          <w:szCs w:val="22"/>
        </w:rPr>
      </w:pPr>
    </w:p>
    <w:p w14:paraId="055E160B" w14:textId="77777777" w:rsidR="00C66BC3" w:rsidRPr="00C66BC3" w:rsidRDefault="00C66BC3">
      <w:pPr>
        <w:rPr>
          <w:sz w:val="22"/>
          <w:szCs w:val="22"/>
        </w:rPr>
      </w:pPr>
      <w:r w:rsidRPr="00C66BC3">
        <w:rPr>
          <w:sz w:val="22"/>
          <w:szCs w:val="22"/>
        </w:rPr>
        <w:t>[Requestor Name, Title]</w:t>
      </w:r>
    </w:p>
    <w:p w14:paraId="05805155" w14:textId="77777777" w:rsidR="00C66BC3" w:rsidRDefault="00C66BC3"/>
    <w:p w14:paraId="26BCD93C" w14:textId="77777777" w:rsidR="00C66BC3" w:rsidRDefault="00C66BC3"/>
    <w:sectPr w:rsidR="00C66BC3" w:rsidSect="00C5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0E"/>
    <w:rsid w:val="00177874"/>
    <w:rsid w:val="00840962"/>
    <w:rsid w:val="0089150E"/>
    <w:rsid w:val="00901DAF"/>
    <w:rsid w:val="00955B4C"/>
    <w:rsid w:val="009B56D6"/>
    <w:rsid w:val="00C50548"/>
    <w:rsid w:val="00C66BC3"/>
    <w:rsid w:val="00D9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787"/>
  <w14:defaultImageDpi w14:val="32767"/>
  <w15:chartTrackingRefBased/>
  <w15:docId w15:val="{A7BA5E38-6F9A-6C4F-92AC-D23CBDA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BC3"/>
    <w:rPr>
      <w:color w:val="0563C1" w:themeColor="hyperlink"/>
      <w:u w:val="single"/>
    </w:rPr>
  </w:style>
  <w:style w:type="character" w:styleId="UnresolvedMention">
    <w:name w:val="Unresolved Mention"/>
    <w:basedOn w:val="DefaultParagraphFont"/>
    <w:uiPriority w:val="99"/>
    <w:rsid w:val="00C6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mit.droneresponders.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Justification</vt:lpstr>
    </vt:vector>
  </TitlesOfParts>
  <Manager/>
  <Company/>
  <LinksUpToDate>false</LinksUpToDate>
  <CharactersWithSpaces>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Justification</dc:title>
  <dc:subject/>
  <dc:creator>DRONERESPONDERS</dc:creator>
  <cp:keywords/>
  <dc:description/>
  <cp:lastModifiedBy>Dominique Caron</cp:lastModifiedBy>
  <cp:revision>2</cp:revision>
  <dcterms:created xsi:type="dcterms:W3CDTF">2021-05-17T13:54:00Z</dcterms:created>
  <dcterms:modified xsi:type="dcterms:W3CDTF">2021-05-17T13:54:00Z</dcterms:modified>
  <cp:category/>
</cp:coreProperties>
</file>